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color w:val="000000"/>
          <w:shd w:val="clear" w:color="auto" w:fill="F0F0F0"/>
        </w:rPr>
      </w:pPr>
      <w:r w:rsidRPr="00184EE6">
        <w:rPr>
          <w:rFonts w:ascii="Times New Roman" w:hAnsi="Times New Roman" w:cs="Times New Roman"/>
          <w:color w:val="000000"/>
          <w:shd w:val="clear" w:color="auto" w:fill="F0F0F0"/>
        </w:rPr>
        <w:t>Информация об изменениях:</w:t>
      </w:r>
    </w:p>
    <w:bookmarkStart w:id="0" w:name="sub_500041708"/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i/>
          <w:iCs/>
          <w:color w:val="353842"/>
          <w:shd w:val="clear" w:color="auto" w:fill="F0F0F0"/>
        </w:rPr>
      </w:pP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begin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instrText>HYPERLINK "garantF1://32024764.1"</w:instrTex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separate"/>
      </w:r>
      <w:r w:rsidRPr="00184EE6">
        <w:rPr>
          <w:rFonts w:ascii="Times New Roman" w:hAnsi="Times New Roman" w:cs="Times New Roman"/>
          <w:i/>
          <w:iCs/>
          <w:color w:val="106BBE"/>
          <w:shd w:val="clear" w:color="auto" w:fill="F0F0F0"/>
        </w:rPr>
        <w:t>Указом</w: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end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t xml:space="preserve"> Главы Республики Алтай, Председателя Правительства Республики Алтай от 17 сентября 2015 г. N 263-у в настоящий Указ внесены изменения</w:t>
      </w:r>
    </w:p>
    <w:bookmarkEnd w:id="0"/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i/>
          <w:iCs/>
          <w:color w:val="353842"/>
          <w:shd w:val="clear" w:color="auto" w:fill="F0F0F0"/>
        </w:rPr>
      </w:pP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begin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instrText>HYPERLINK "garantF1://32172713.0"</w:instrTex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separate"/>
      </w:r>
      <w:r w:rsidRPr="00184EE6">
        <w:rPr>
          <w:rFonts w:ascii="Times New Roman" w:hAnsi="Times New Roman" w:cs="Times New Roman"/>
          <w:i/>
          <w:iCs/>
          <w:color w:val="106BBE"/>
          <w:shd w:val="clear" w:color="auto" w:fill="F0F0F0"/>
        </w:rPr>
        <w:t>См. текст Указа в предыдущей редакции</w: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end"/>
      </w:r>
    </w:p>
    <w:p w:rsidR="00184EE6" w:rsidRPr="00184EE6" w:rsidRDefault="00184EE6" w:rsidP="00184EE6">
      <w:pPr>
        <w:spacing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proofErr w:type="gramStart"/>
      <w:r w:rsidRPr="00184EE6">
        <w:rPr>
          <w:rFonts w:ascii="Times New Roman" w:hAnsi="Times New Roman" w:cs="Times New Roman"/>
          <w:b/>
          <w:bCs/>
          <w:color w:val="26282F"/>
        </w:rPr>
        <w:t xml:space="preserve">Указ Главы Республики Алтай, Председателя Правительства Республики Алтай 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>от 21 октября 2009 г. N 206-у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 xml:space="preserve"> "Об утверждении перечня должностей государственной гражданской службы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 xml:space="preserve">Республики Алтай, при замещении 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 xml:space="preserve">которых государственные гражданские служащие Республики Алтай 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 xml:space="preserve">обязаны представлять сведения о своих доходах, об имуществе 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 xml:space="preserve">и обязательствах имущественного характера, а также сведения 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 xml:space="preserve">о доходах, об имуществе и обязательствах имущественного 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>характера своих супруги (супруга) и несовершеннолетних</w:t>
      </w:r>
      <w:proofErr w:type="gramEnd"/>
      <w:r w:rsidRPr="00184EE6">
        <w:rPr>
          <w:rFonts w:ascii="Times New Roman" w:hAnsi="Times New Roman" w:cs="Times New Roman"/>
          <w:b/>
          <w:bCs/>
          <w:color w:val="26282F"/>
        </w:rPr>
        <w:t xml:space="preserve"> детей"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</w:p>
    <w:p w:rsidR="00184EE6" w:rsidRPr="00184EE6" w:rsidRDefault="00184EE6" w:rsidP="00184EE6">
      <w:pPr>
        <w:rPr>
          <w:rFonts w:ascii="Times New Roman" w:hAnsi="Times New Roman" w:cs="Times New Roman"/>
        </w:rPr>
      </w:pPr>
      <w:bookmarkStart w:id="1" w:name="sub_111"/>
      <w:proofErr w:type="gramStart"/>
      <w:r w:rsidRPr="00184EE6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184EE6">
          <w:rPr>
            <w:rFonts w:ascii="Times New Roman" w:hAnsi="Times New Roman" w:cs="Times New Roman"/>
            <w:color w:val="106BBE"/>
          </w:rPr>
          <w:t>частью 1 статьи 20</w:t>
        </w:r>
      </w:hyperlink>
      <w:r w:rsidRPr="00184EE6">
        <w:rPr>
          <w:rFonts w:ascii="Times New Roman" w:hAnsi="Times New Roman" w:cs="Times New Roman"/>
        </w:rPr>
        <w:t xml:space="preserve"> Федерального закона от 27 июля 2004 года N 79-ФЗ "О государственной гражданской службе Российской Федерации", </w:t>
      </w:r>
      <w:hyperlink r:id="rId6" w:history="1">
        <w:r w:rsidRPr="00184EE6">
          <w:rPr>
            <w:rFonts w:ascii="Times New Roman" w:hAnsi="Times New Roman" w:cs="Times New Roman"/>
            <w:color w:val="106BBE"/>
          </w:rPr>
          <w:t>статьей 8</w:t>
        </w:r>
      </w:hyperlink>
      <w:r w:rsidRPr="00184EE6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коррупции", </w:t>
      </w:r>
      <w:hyperlink r:id="rId7" w:history="1">
        <w:r w:rsidRPr="00184EE6">
          <w:rPr>
            <w:rFonts w:ascii="Times New Roman" w:hAnsi="Times New Roman" w:cs="Times New Roman"/>
            <w:color w:val="106BBE"/>
          </w:rPr>
          <w:t>пунктом 3</w:t>
        </w:r>
      </w:hyperlink>
      <w:r w:rsidRPr="00184EE6">
        <w:rPr>
          <w:rFonts w:ascii="Times New Roman" w:hAnsi="Times New Roman" w:cs="Times New Roman"/>
        </w:rPr>
        <w:t xml:space="preserve"> Указа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</w:t>
      </w:r>
      <w:proofErr w:type="gramEnd"/>
      <w:r w:rsidRPr="00184EE6">
        <w:rPr>
          <w:rFonts w:ascii="Times New Roman" w:hAnsi="Times New Roman" w:cs="Times New Roman"/>
        </w:rPr>
        <w:t xml:space="preserve">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bookmarkStart w:id="2" w:name="sub_1"/>
      <w:bookmarkEnd w:id="1"/>
      <w:r w:rsidRPr="00184EE6">
        <w:rPr>
          <w:rFonts w:ascii="Times New Roman" w:hAnsi="Times New Roman" w:cs="Times New Roman"/>
        </w:rPr>
        <w:t xml:space="preserve">1. Утвердить прилагаемый </w:t>
      </w:r>
      <w:hyperlink w:anchor="sub_1000" w:history="1">
        <w:r w:rsidRPr="00184EE6">
          <w:rPr>
            <w:rFonts w:ascii="Times New Roman" w:hAnsi="Times New Roman" w:cs="Times New Roman"/>
            <w:color w:val="106BBE"/>
          </w:rPr>
          <w:t>перечень</w:t>
        </w:r>
      </w:hyperlink>
      <w:r w:rsidRPr="00184EE6">
        <w:rPr>
          <w:rFonts w:ascii="Times New Roman" w:hAnsi="Times New Roman" w:cs="Times New Roman"/>
        </w:rPr>
        <w:t xml:space="preserve"> должностей государственной гражданской службы Республики Алтай, при замещении которых государственные гражданские служащие Республики Алтай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color w:val="000000"/>
          <w:shd w:val="clear" w:color="auto" w:fill="F0F0F0"/>
        </w:rPr>
      </w:pPr>
      <w:bookmarkStart w:id="3" w:name="sub_11"/>
      <w:bookmarkEnd w:id="2"/>
      <w:r w:rsidRPr="00184EE6">
        <w:rPr>
          <w:rFonts w:ascii="Times New Roman" w:hAnsi="Times New Roman" w:cs="Times New Roman"/>
          <w:color w:val="000000"/>
          <w:shd w:val="clear" w:color="auto" w:fill="F0F0F0"/>
        </w:rPr>
        <w:t>Информация об изменениях:</w:t>
      </w:r>
    </w:p>
    <w:bookmarkStart w:id="4" w:name="sub_500152252"/>
    <w:bookmarkEnd w:id="3"/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i/>
          <w:iCs/>
          <w:color w:val="353842"/>
          <w:shd w:val="clear" w:color="auto" w:fill="F0F0F0"/>
        </w:rPr>
      </w:pP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begin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instrText>HYPERLINK "garantF1://44250646.5"</w:instrTex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separate"/>
      </w:r>
      <w:r w:rsidRPr="00184EE6">
        <w:rPr>
          <w:rFonts w:ascii="Times New Roman" w:hAnsi="Times New Roman" w:cs="Times New Roman"/>
          <w:i/>
          <w:iCs/>
          <w:color w:val="106BBE"/>
          <w:shd w:val="clear" w:color="auto" w:fill="F0F0F0"/>
        </w:rPr>
        <w:t>Указом</w: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end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t xml:space="preserve"> Главы Республики Алтай, Председателя Правительства Республики Алтай от 6 мая 2016 г. N 127-у в пункт 1.1 настоящего Указа внесены изменения</w:t>
      </w:r>
    </w:p>
    <w:bookmarkEnd w:id="4"/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i/>
          <w:iCs/>
          <w:color w:val="353842"/>
          <w:shd w:val="clear" w:color="auto" w:fill="F0F0F0"/>
        </w:rPr>
      </w:pP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begin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instrText>HYPERLINK "garantF1://32173743.11"</w:instrTex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separate"/>
      </w:r>
      <w:r w:rsidRPr="00184EE6">
        <w:rPr>
          <w:rFonts w:ascii="Times New Roman" w:hAnsi="Times New Roman" w:cs="Times New Roman"/>
          <w:i/>
          <w:iCs/>
          <w:color w:val="106BBE"/>
          <w:shd w:val="clear" w:color="auto" w:fill="F0F0F0"/>
        </w:rPr>
        <w:t>См. текст пункта в предыдущей редакции</w: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end"/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 xml:space="preserve">1.1. </w:t>
      </w:r>
      <w:proofErr w:type="gramStart"/>
      <w:r w:rsidRPr="00184EE6">
        <w:rPr>
          <w:rFonts w:ascii="Times New Roman" w:hAnsi="Times New Roman" w:cs="Times New Roman"/>
        </w:rPr>
        <w:t xml:space="preserve">Государственный гражданский служащий Республики Алтай, замещающий должность государственной гражданской службы Республики Алтай, включенную в перечень, указанный в </w:t>
      </w:r>
      <w:hyperlink w:anchor="sub_1" w:history="1">
        <w:r w:rsidRPr="00184EE6">
          <w:rPr>
            <w:rFonts w:ascii="Times New Roman" w:hAnsi="Times New Roman" w:cs="Times New Roman"/>
            <w:color w:val="106BBE"/>
          </w:rPr>
          <w:t>пункте 1</w:t>
        </w:r>
      </w:hyperlink>
      <w:r w:rsidRPr="00184EE6">
        <w:rPr>
          <w:rFonts w:ascii="Times New Roman" w:hAnsi="Times New Roman" w:cs="Times New Roman"/>
        </w:rPr>
        <w:t xml:space="preserve"> настоящего Указа, обязан ежегодно в срок, установленный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</w:t>
      </w:r>
      <w:proofErr w:type="gramEnd"/>
      <w:r w:rsidRPr="00184EE6">
        <w:rPr>
          <w:rFonts w:ascii="Times New Roman" w:hAnsi="Times New Roman" w:cs="Times New Roman"/>
        </w:rPr>
        <w:t xml:space="preserve">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</w:t>
      </w:r>
      <w:proofErr w:type="gramStart"/>
      <w:r w:rsidRPr="00184EE6">
        <w:rPr>
          <w:rFonts w:ascii="Times New Roman" w:hAnsi="Times New Roman" w:cs="Times New Roman"/>
        </w:rPr>
        <w:t>и</w:t>
      </w:r>
      <w:proofErr w:type="gramEnd"/>
      <w:r w:rsidRPr="00184EE6">
        <w:rPr>
          <w:rFonts w:ascii="Times New Roman" w:hAnsi="Times New Roman" w:cs="Times New Roman"/>
        </w:rPr>
        <w:t xml:space="preserve">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</w:t>
      </w:r>
      <w:proofErr w:type="gramStart"/>
      <w:r w:rsidRPr="00184EE6">
        <w:rPr>
          <w:rFonts w:ascii="Times New Roman" w:hAnsi="Times New Roman" w:cs="Times New Roman"/>
        </w:rPr>
        <w:t>счет</w:t>
      </w:r>
      <w:proofErr w:type="gramEnd"/>
      <w:r w:rsidRPr="00184EE6">
        <w:rPr>
          <w:rFonts w:ascii="Times New Roman" w:hAnsi="Times New Roman" w:cs="Times New Roman"/>
        </w:rPr>
        <w:t xml:space="preserve"> которых совершены эти сделки.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bookmarkStart w:id="5" w:name="sub_2"/>
      <w:r w:rsidRPr="00184EE6">
        <w:rPr>
          <w:rFonts w:ascii="Times New Roman" w:hAnsi="Times New Roman" w:cs="Times New Roman"/>
        </w:rPr>
        <w:t>2. Руководителям государственных органов Республики Алтай: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bookmarkStart w:id="6" w:name="sub_5"/>
      <w:bookmarkEnd w:id="5"/>
      <w:proofErr w:type="gramStart"/>
      <w:r w:rsidRPr="00184EE6">
        <w:rPr>
          <w:rFonts w:ascii="Times New Roman" w:hAnsi="Times New Roman" w:cs="Times New Roman"/>
        </w:rPr>
        <w:t xml:space="preserve">а) до 1 ноября 2009 года утвердить в соответствии с </w:t>
      </w:r>
      <w:hyperlink w:anchor="sub_1002" w:history="1">
        <w:r w:rsidRPr="00184EE6">
          <w:rPr>
            <w:rFonts w:ascii="Times New Roman" w:hAnsi="Times New Roman" w:cs="Times New Roman"/>
            <w:color w:val="106BBE"/>
          </w:rPr>
          <w:t>разделом II</w:t>
        </w:r>
      </w:hyperlink>
      <w:r w:rsidRPr="00184EE6">
        <w:rPr>
          <w:rFonts w:ascii="Times New Roman" w:hAnsi="Times New Roman" w:cs="Times New Roman"/>
        </w:rPr>
        <w:t xml:space="preserve"> перечня должностей, утвержденного настоящим Указом, перечни конкретных должностей государственной гражданской службы Республики Алтай в соответствующих государственных органах Республики Алтай, при назначении на которые граждане и при замещении которых государственные гражданские служащие Республики Алтай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184EE6">
        <w:rPr>
          <w:rFonts w:ascii="Times New Roman" w:hAnsi="Times New Roman" w:cs="Times New Roman"/>
        </w:rPr>
        <w:t xml:space="preserve"> о доходах, об имуществе и обязательствах имущественного характера своих супруги (супруга) и несовершеннолетних детей;</w:t>
      </w:r>
    </w:p>
    <w:bookmarkEnd w:id="6"/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 xml:space="preserve">б) ознакомить заинтересованных государственных гражданских служащих Республики </w:t>
      </w:r>
      <w:r w:rsidRPr="00184EE6">
        <w:rPr>
          <w:rFonts w:ascii="Times New Roman" w:hAnsi="Times New Roman" w:cs="Times New Roman"/>
        </w:rPr>
        <w:lastRenderedPageBreak/>
        <w:t xml:space="preserve">Алтай с перечнями, предусмотренными </w:t>
      </w:r>
      <w:hyperlink w:anchor="sub_5" w:history="1">
        <w:r w:rsidRPr="00184EE6">
          <w:rPr>
            <w:rFonts w:ascii="Times New Roman" w:hAnsi="Times New Roman" w:cs="Times New Roman"/>
            <w:color w:val="106BBE"/>
          </w:rPr>
          <w:t>подпунктом "а"</w:t>
        </w:r>
      </w:hyperlink>
      <w:r w:rsidRPr="00184EE6">
        <w:rPr>
          <w:rFonts w:ascii="Times New Roman" w:hAnsi="Times New Roman" w:cs="Times New Roman"/>
        </w:rPr>
        <w:t xml:space="preserve"> настоящего пункта.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bookmarkStart w:id="7" w:name="sub_3"/>
      <w:r w:rsidRPr="00184EE6">
        <w:rPr>
          <w:rFonts w:ascii="Times New Roman" w:hAnsi="Times New Roman" w:cs="Times New Roman"/>
        </w:rPr>
        <w:t xml:space="preserve">3. </w:t>
      </w:r>
      <w:proofErr w:type="gramStart"/>
      <w:r w:rsidRPr="00184EE6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184EE6">
          <w:rPr>
            <w:rFonts w:ascii="Times New Roman" w:hAnsi="Times New Roman" w:cs="Times New Roman"/>
            <w:color w:val="106BBE"/>
          </w:rPr>
          <w:t>пунктом 3</w:t>
        </w:r>
      </w:hyperlink>
      <w:r w:rsidRPr="00184EE6">
        <w:rPr>
          <w:rFonts w:ascii="Times New Roman" w:hAnsi="Times New Roman" w:cs="Times New Roman"/>
        </w:rPr>
        <w:t xml:space="preserve"> Указа Президента Российской Федерации от 18 мая 2009 года N 557 рекомендовать органам местного самоуправления в Республике Алтай определить должности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184EE6">
        <w:rPr>
          <w:rFonts w:ascii="Times New Roman" w:hAnsi="Times New Roman" w:cs="Times New Roman"/>
        </w:rPr>
        <w:t xml:space="preserve"> детей.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bookmarkStart w:id="8" w:name="sub_4"/>
      <w:bookmarkEnd w:id="7"/>
      <w:r w:rsidRPr="00184EE6">
        <w:rPr>
          <w:rFonts w:ascii="Times New Roman" w:hAnsi="Times New Roman" w:cs="Times New Roman"/>
        </w:rPr>
        <w:t xml:space="preserve">4. Настоящий Указ вступает в силу со дня его </w:t>
      </w:r>
      <w:hyperlink r:id="rId9" w:history="1">
        <w:r w:rsidRPr="00184EE6">
          <w:rPr>
            <w:rFonts w:ascii="Times New Roman" w:hAnsi="Times New Roman" w:cs="Times New Roman"/>
            <w:color w:val="106BBE"/>
          </w:rPr>
          <w:t>официального опубликования</w:t>
        </w:r>
      </w:hyperlink>
      <w:r w:rsidRPr="00184EE6">
        <w:rPr>
          <w:rFonts w:ascii="Times New Roman" w:hAnsi="Times New Roman" w:cs="Times New Roman"/>
        </w:rPr>
        <w:t>.</w:t>
      </w:r>
    </w:p>
    <w:bookmarkEnd w:id="8"/>
    <w:p w:rsidR="00184EE6" w:rsidRPr="00184EE6" w:rsidRDefault="00184EE6" w:rsidP="00184EE6">
      <w:pPr>
        <w:rPr>
          <w:rFonts w:ascii="Times New Roman" w:hAnsi="Times New Roman" w:cs="Times New Roman"/>
        </w:rPr>
      </w:pPr>
    </w:p>
    <w:p w:rsidR="00184EE6" w:rsidRPr="00184EE6" w:rsidRDefault="00184EE6" w:rsidP="00184EE6">
      <w:pPr>
        <w:jc w:val="right"/>
        <w:rPr>
          <w:rFonts w:ascii="Times New Roman" w:hAnsi="Times New Roman" w:cs="Times New Roman"/>
        </w:rPr>
      </w:pPr>
      <w:proofErr w:type="spellStart"/>
      <w:r w:rsidRPr="00184EE6">
        <w:rPr>
          <w:rFonts w:ascii="Times New Roman" w:hAnsi="Times New Roman" w:cs="Times New Roman"/>
        </w:rPr>
        <w:t>А.В.Бердников</w:t>
      </w:r>
      <w:proofErr w:type="spellEnd"/>
    </w:p>
    <w:p w:rsidR="00184EE6" w:rsidRPr="00184EE6" w:rsidRDefault="00184EE6" w:rsidP="00184EE6">
      <w:pPr>
        <w:rPr>
          <w:rFonts w:ascii="Times New Roman" w:hAnsi="Times New Roman" w:cs="Times New Roman"/>
        </w:rPr>
      </w:pPr>
    </w:p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color w:val="000000"/>
          <w:shd w:val="clear" w:color="auto" w:fill="F0F0F0"/>
        </w:rPr>
      </w:pPr>
      <w:bookmarkStart w:id="9" w:name="sub_1000"/>
      <w:r w:rsidRPr="00184EE6">
        <w:rPr>
          <w:rFonts w:ascii="Times New Roman" w:hAnsi="Times New Roman" w:cs="Times New Roman"/>
          <w:color w:val="000000"/>
          <w:shd w:val="clear" w:color="auto" w:fill="F0F0F0"/>
        </w:rPr>
        <w:t>Информация об изменениях:</w:t>
      </w:r>
    </w:p>
    <w:bookmarkStart w:id="10" w:name="sub_500164384"/>
    <w:bookmarkEnd w:id="9"/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i/>
          <w:iCs/>
          <w:color w:val="353842"/>
          <w:shd w:val="clear" w:color="auto" w:fill="F0F0F0"/>
        </w:rPr>
      </w:pP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begin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instrText>HYPERLINK "garantF1://32024764.13"</w:instrTex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separate"/>
      </w:r>
      <w:r w:rsidRPr="00184EE6">
        <w:rPr>
          <w:rFonts w:ascii="Times New Roman" w:hAnsi="Times New Roman" w:cs="Times New Roman"/>
          <w:i/>
          <w:iCs/>
          <w:color w:val="106BBE"/>
          <w:shd w:val="clear" w:color="auto" w:fill="F0F0F0"/>
        </w:rPr>
        <w:t>Указом</w: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end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t xml:space="preserve"> Главы Республики Алтай, Председателя Правительства Республики Алтай от 17 сентября 2015 г. N 263-у в наименование настоящего Перечня внесены изменения</w:t>
      </w:r>
    </w:p>
    <w:bookmarkEnd w:id="10"/>
    <w:p w:rsidR="00184EE6" w:rsidRPr="00184EE6" w:rsidRDefault="00184EE6" w:rsidP="00184EE6">
      <w:pPr>
        <w:ind w:left="170" w:firstLine="0"/>
        <w:rPr>
          <w:rFonts w:ascii="Times New Roman" w:hAnsi="Times New Roman" w:cs="Times New Roman"/>
          <w:i/>
          <w:iCs/>
          <w:color w:val="353842"/>
          <w:shd w:val="clear" w:color="auto" w:fill="F0F0F0"/>
        </w:rPr>
      </w:pP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begin"/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instrText>HYPERLINK "garantF1://32172713.1000"</w:instrTex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separate"/>
      </w:r>
      <w:r w:rsidRPr="00184EE6">
        <w:rPr>
          <w:rFonts w:ascii="Times New Roman" w:hAnsi="Times New Roman" w:cs="Times New Roman"/>
          <w:i/>
          <w:iCs/>
          <w:color w:val="106BBE"/>
          <w:shd w:val="clear" w:color="auto" w:fill="F0F0F0"/>
        </w:rPr>
        <w:t>См. текст наименования в предыдущей редакции</w:t>
      </w:r>
      <w:r w:rsidRPr="00184EE6">
        <w:rPr>
          <w:rFonts w:ascii="Times New Roman" w:hAnsi="Times New Roman" w:cs="Times New Roman"/>
          <w:i/>
          <w:iCs/>
          <w:color w:val="353842"/>
          <w:shd w:val="clear" w:color="auto" w:fill="F0F0F0"/>
        </w:rPr>
        <w:fldChar w:fldCharType="end"/>
      </w:r>
    </w:p>
    <w:p w:rsidR="00184EE6" w:rsidRPr="00184EE6" w:rsidRDefault="00184EE6" w:rsidP="00184EE6">
      <w:pPr>
        <w:spacing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proofErr w:type="gramStart"/>
      <w:r w:rsidRPr="00184EE6">
        <w:rPr>
          <w:rFonts w:ascii="Times New Roman" w:hAnsi="Times New Roman" w:cs="Times New Roman"/>
          <w:b/>
          <w:bCs/>
          <w:color w:val="26282F"/>
        </w:rPr>
        <w:t>Перечень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>должностей государственной гражданской службы Республики Алтай, при замещении которых государственные гражданские служащие Республики Алтай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 xml:space="preserve">(утв. </w:t>
      </w:r>
      <w:hyperlink w:anchor="sub_0" w:history="1">
        <w:r w:rsidRPr="00184EE6">
          <w:rPr>
            <w:rFonts w:ascii="Times New Roman" w:hAnsi="Times New Roman" w:cs="Times New Roman"/>
            <w:color w:val="106BBE"/>
          </w:rPr>
          <w:t>указом</w:t>
        </w:r>
      </w:hyperlink>
      <w:r w:rsidRPr="00184EE6">
        <w:rPr>
          <w:rFonts w:ascii="Times New Roman" w:hAnsi="Times New Roman" w:cs="Times New Roman"/>
          <w:b/>
          <w:bCs/>
          <w:color w:val="26282F"/>
        </w:rPr>
        <w:t xml:space="preserve"> Главы Республики Алтай, Председателя Правительства Республики Алтай от 21 октября 2009 г. N 206-у)</w:t>
      </w:r>
      <w:proofErr w:type="gramEnd"/>
    </w:p>
    <w:p w:rsidR="00184EE6" w:rsidRPr="00184EE6" w:rsidRDefault="00184EE6" w:rsidP="00184EE6">
      <w:pPr>
        <w:rPr>
          <w:rFonts w:ascii="Times New Roman" w:hAnsi="Times New Roman" w:cs="Times New Roman"/>
        </w:rPr>
      </w:pPr>
    </w:p>
    <w:p w:rsidR="00184EE6" w:rsidRPr="00184EE6" w:rsidRDefault="00184EE6" w:rsidP="00184EE6">
      <w:pPr>
        <w:spacing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11" w:name="sub_1001"/>
      <w:r w:rsidRPr="00184EE6">
        <w:rPr>
          <w:rFonts w:ascii="Times New Roman" w:hAnsi="Times New Roman" w:cs="Times New Roman"/>
          <w:b/>
          <w:bCs/>
          <w:color w:val="26282F"/>
        </w:rPr>
        <w:t xml:space="preserve">Раздел I. Должности государственной 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>гражданской службы Республики Алтай</w:t>
      </w:r>
    </w:p>
    <w:bookmarkEnd w:id="11"/>
    <w:p w:rsidR="00184EE6" w:rsidRPr="00184EE6" w:rsidRDefault="00184EE6" w:rsidP="00184EE6">
      <w:pPr>
        <w:rPr>
          <w:rFonts w:ascii="Times New Roman" w:hAnsi="Times New Roman" w:cs="Times New Roman"/>
        </w:rPr>
      </w:pP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 xml:space="preserve">1. </w:t>
      </w:r>
      <w:proofErr w:type="gramStart"/>
      <w:r w:rsidRPr="00184EE6">
        <w:rPr>
          <w:rFonts w:ascii="Times New Roman" w:hAnsi="Times New Roman" w:cs="Times New Roman"/>
        </w:rPr>
        <w:t xml:space="preserve">Должности государственной гражданской службы Республики Алтай, отнесенные </w:t>
      </w:r>
      <w:hyperlink r:id="rId10" w:history="1">
        <w:r w:rsidRPr="00184EE6">
          <w:rPr>
            <w:rFonts w:ascii="Times New Roman" w:hAnsi="Times New Roman" w:cs="Times New Roman"/>
            <w:color w:val="106BBE"/>
          </w:rPr>
          <w:t>Реестром</w:t>
        </w:r>
      </w:hyperlink>
      <w:r w:rsidRPr="00184EE6">
        <w:rPr>
          <w:rFonts w:ascii="Times New Roman" w:hAnsi="Times New Roman" w:cs="Times New Roman"/>
        </w:rPr>
        <w:t xml:space="preserve"> должностей государственной гражданской службы Республики Алтай, утвержденным </w:t>
      </w:r>
      <w:hyperlink r:id="rId11" w:history="1">
        <w:r w:rsidRPr="00184EE6">
          <w:rPr>
            <w:rFonts w:ascii="Times New Roman" w:hAnsi="Times New Roman" w:cs="Times New Roman"/>
            <w:color w:val="106BBE"/>
          </w:rPr>
          <w:t>Законом</w:t>
        </w:r>
      </w:hyperlink>
      <w:r w:rsidRPr="00184EE6">
        <w:rPr>
          <w:rFonts w:ascii="Times New Roman" w:hAnsi="Times New Roman" w:cs="Times New Roman"/>
        </w:rPr>
        <w:t xml:space="preserve"> Республики Алтай от 1 августа 2006 года N 66-РЗ, к высшей и главной группам должностей государственной гражданской службы Республики Алтай.</w:t>
      </w:r>
      <w:proofErr w:type="gramEnd"/>
    </w:p>
    <w:p w:rsidR="00184EE6" w:rsidRPr="00184EE6" w:rsidRDefault="00184EE6" w:rsidP="00184EE6">
      <w:pPr>
        <w:rPr>
          <w:rFonts w:ascii="Times New Roman" w:hAnsi="Times New Roman" w:cs="Times New Roman"/>
        </w:rPr>
      </w:pPr>
    </w:p>
    <w:p w:rsidR="00184EE6" w:rsidRPr="00184EE6" w:rsidRDefault="00184EE6" w:rsidP="00184EE6">
      <w:pPr>
        <w:spacing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12" w:name="sub_1002"/>
      <w:r w:rsidRPr="00184EE6">
        <w:rPr>
          <w:rFonts w:ascii="Times New Roman" w:hAnsi="Times New Roman" w:cs="Times New Roman"/>
          <w:b/>
          <w:bCs/>
          <w:color w:val="26282F"/>
        </w:rPr>
        <w:t>Раздел II. Другие должности государственной гражданской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>службы Республики Алтай, замещение которых связано с</w:t>
      </w:r>
      <w:r w:rsidRPr="00184EE6">
        <w:rPr>
          <w:rFonts w:ascii="Times New Roman" w:hAnsi="Times New Roman" w:cs="Times New Roman"/>
          <w:b/>
          <w:bCs/>
          <w:color w:val="26282F"/>
        </w:rPr>
        <w:br/>
        <w:t>коррупционными рисками</w:t>
      </w:r>
    </w:p>
    <w:bookmarkEnd w:id="12"/>
    <w:p w:rsidR="00184EE6" w:rsidRPr="00184EE6" w:rsidRDefault="00184EE6" w:rsidP="00184EE6">
      <w:pPr>
        <w:rPr>
          <w:rFonts w:ascii="Times New Roman" w:hAnsi="Times New Roman" w:cs="Times New Roman"/>
        </w:rPr>
      </w:pP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>Должности государственной гражданской службы Республики Алтай, исполнение должностных обязанностей по которым предусматривает: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>предоставление государственных услуг гражданам и организациям;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>осуществление контрольных и надзорных мероприятий;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>управление государственным имуществом;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>осуществление государственных закупок либо выдачу лицензий и разрешений;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  <w:r w:rsidRPr="00184EE6">
        <w:rPr>
          <w:rFonts w:ascii="Times New Roman" w:hAnsi="Times New Roman" w:cs="Times New Roman"/>
        </w:rPr>
        <w:t>хранение и распределение материально-технических ресурсов.</w:t>
      </w:r>
    </w:p>
    <w:p w:rsidR="00184EE6" w:rsidRPr="00184EE6" w:rsidRDefault="00184EE6" w:rsidP="00184EE6">
      <w:pPr>
        <w:rPr>
          <w:rFonts w:ascii="Times New Roman" w:hAnsi="Times New Roman" w:cs="Times New Roman"/>
        </w:rPr>
      </w:pPr>
    </w:p>
    <w:p w:rsidR="0014223E" w:rsidRPr="00184EE6" w:rsidRDefault="0014223E" w:rsidP="00184EE6">
      <w:bookmarkStart w:id="13" w:name="_GoBack"/>
      <w:bookmarkEnd w:id="13"/>
    </w:p>
    <w:sectPr w:rsidR="0014223E" w:rsidRPr="00184EE6" w:rsidSect="00E026BB">
      <w:pgSz w:w="11900" w:h="1680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7"/>
    <w:rsid w:val="0014223E"/>
    <w:rsid w:val="00184EE6"/>
    <w:rsid w:val="001C7CE7"/>
    <w:rsid w:val="009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7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7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427B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427BD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427BD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9427BD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7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7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427B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427BD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9427BD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9427BD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2.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5552.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8" TargetMode="External"/><Relationship Id="rId11" Type="http://schemas.openxmlformats.org/officeDocument/2006/relationships/hyperlink" Target="garantF1://32004384.0" TargetMode="External"/><Relationship Id="rId5" Type="http://schemas.openxmlformats.org/officeDocument/2006/relationships/hyperlink" Target="garantF1://12036354.2001" TargetMode="External"/><Relationship Id="rId10" Type="http://schemas.openxmlformats.org/officeDocument/2006/relationships/hyperlink" Target="garantF1://3200438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1091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2017-01-18T08:19:00Z</dcterms:created>
  <dcterms:modified xsi:type="dcterms:W3CDTF">2017-01-18T08:22:00Z</dcterms:modified>
</cp:coreProperties>
</file>